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F1" w:rsidRPr="003066D6" w:rsidRDefault="00BE15F1" w:rsidP="00BE15F1">
      <w:pPr>
        <w:rPr>
          <w:b/>
        </w:rPr>
      </w:pPr>
      <w:r w:rsidRPr="003066D6">
        <w:rPr>
          <w:b/>
        </w:rPr>
        <w:t xml:space="preserve">Załącznik nr 2 </w:t>
      </w:r>
      <w:r>
        <w:rPr>
          <w:b/>
        </w:rPr>
        <w:t>do Regulaminu</w:t>
      </w:r>
    </w:p>
    <w:p w:rsidR="00BE15F1" w:rsidRPr="00CF65E7" w:rsidRDefault="00BE15F1" w:rsidP="00BE15F1">
      <w:pPr>
        <w:pStyle w:val="Tytu"/>
        <w:rPr>
          <w:rFonts w:asciiTheme="minorHAnsi" w:hAnsiTheme="minorHAnsi" w:cstheme="minorHAnsi"/>
        </w:rPr>
      </w:pPr>
      <w:bookmarkStart w:id="0" w:name="_GoBack"/>
      <w:r w:rsidRPr="00CF65E7">
        <w:rPr>
          <w:rFonts w:asciiTheme="minorHAnsi" w:hAnsiTheme="minorHAnsi" w:cstheme="minorHAnsi"/>
        </w:rPr>
        <w:t>Formularz oceny praktykanta</w:t>
      </w:r>
    </w:p>
    <w:bookmarkEnd w:id="0"/>
    <w:p w:rsidR="00BE15F1" w:rsidRPr="00CF65E7" w:rsidRDefault="00BE15F1" w:rsidP="00BE15F1">
      <w:pPr>
        <w:jc w:val="both"/>
        <w:rPr>
          <w:rFonts w:cstheme="minorHAnsi"/>
          <w:b/>
          <w:sz w:val="20"/>
          <w:szCs w:val="20"/>
        </w:rPr>
      </w:pPr>
      <w:r w:rsidRPr="00CF65E7">
        <w:rPr>
          <w:rFonts w:cstheme="minorHAnsi"/>
          <w:szCs w:val="20"/>
        </w:rPr>
        <w:tab/>
      </w:r>
    </w:p>
    <w:p w:rsidR="00BE15F1" w:rsidRPr="00CF65E7" w:rsidRDefault="00BE15F1" w:rsidP="00BE15F1">
      <w:pPr>
        <w:tabs>
          <w:tab w:val="left" w:leader="dot" w:pos="9070"/>
        </w:tabs>
        <w:jc w:val="both"/>
        <w:rPr>
          <w:rFonts w:cstheme="minorHAnsi"/>
          <w:b/>
          <w:sz w:val="20"/>
          <w:szCs w:val="20"/>
        </w:rPr>
      </w:pPr>
      <w:r w:rsidRPr="00CF65E7">
        <w:rPr>
          <w:rFonts w:cstheme="minorHAnsi"/>
          <w:b/>
          <w:sz w:val="20"/>
          <w:szCs w:val="20"/>
        </w:rPr>
        <w:t xml:space="preserve">Imię i nazwisko praktykanta </w:t>
      </w:r>
      <w:r w:rsidRPr="00CF65E7">
        <w:rPr>
          <w:rFonts w:cstheme="minorHAnsi"/>
          <w:b/>
          <w:sz w:val="20"/>
          <w:szCs w:val="20"/>
        </w:rPr>
        <w:tab/>
      </w:r>
    </w:p>
    <w:p w:rsidR="00BE15F1" w:rsidRPr="00CF65E7" w:rsidRDefault="00BE15F1" w:rsidP="00BE15F1">
      <w:pPr>
        <w:tabs>
          <w:tab w:val="left" w:leader="dot" w:pos="9070"/>
        </w:tabs>
        <w:jc w:val="both"/>
        <w:rPr>
          <w:rFonts w:cstheme="minorHAnsi"/>
          <w:b/>
          <w:sz w:val="20"/>
          <w:szCs w:val="20"/>
        </w:rPr>
      </w:pPr>
      <w:r w:rsidRPr="00CF65E7">
        <w:rPr>
          <w:rFonts w:cstheme="minorHAnsi"/>
          <w:b/>
          <w:sz w:val="20"/>
          <w:szCs w:val="20"/>
        </w:rPr>
        <w:t xml:space="preserve">Okres podlegający ocenie </w:t>
      </w:r>
      <w:r w:rsidRPr="00CF65E7">
        <w:rPr>
          <w:rFonts w:cstheme="minorHAnsi"/>
          <w:b/>
          <w:sz w:val="20"/>
          <w:szCs w:val="20"/>
        </w:rPr>
        <w:tab/>
      </w:r>
    </w:p>
    <w:p w:rsidR="00BE15F1" w:rsidRPr="00CF65E7" w:rsidRDefault="00BE15F1" w:rsidP="00BE15F1">
      <w:pPr>
        <w:tabs>
          <w:tab w:val="left" w:leader="dot" w:pos="9070"/>
        </w:tabs>
        <w:jc w:val="both"/>
        <w:rPr>
          <w:rFonts w:cstheme="minorHAnsi"/>
          <w:b/>
          <w:sz w:val="20"/>
          <w:szCs w:val="20"/>
        </w:rPr>
      </w:pPr>
      <w:r w:rsidRPr="00CF65E7">
        <w:rPr>
          <w:rFonts w:cstheme="minorHAnsi"/>
          <w:b/>
          <w:sz w:val="20"/>
          <w:szCs w:val="20"/>
        </w:rPr>
        <w:t xml:space="preserve">Nazwa jednostki, w której odbyto praktykę </w:t>
      </w:r>
      <w:r w:rsidRPr="00CF65E7">
        <w:rPr>
          <w:rFonts w:cstheme="minorHAnsi"/>
          <w:b/>
          <w:sz w:val="20"/>
          <w:szCs w:val="20"/>
        </w:rPr>
        <w:tab/>
      </w:r>
    </w:p>
    <w:p w:rsidR="00BE15F1" w:rsidRPr="00CF65E7" w:rsidRDefault="00BE15F1" w:rsidP="00BE15F1">
      <w:pPr>
        <w:tabs>
          <w:tab w:val="left" w:leader="dot" w:pos="9070"/>
        </w:tabs>
        <w:jc w:val="both"/>
        <w:rPr>
          <w:rFonts w:cstheme="minorHAnsi"/>
          <w:szCs w:val="20"/>
        </w:rPr>
      </w:pPr>
      <w:r w:rsidRPr="00CF65E7">
        <w:rPr>
          <w:rFonts w:cstheme="minorHAnsi"/>
          <w:b/>
          <w:sz w:val="20"/>
          <w:szCs w:val="20"/>
        </w:rPr>
        <w:t>Imię i nazwisko osoby opiniującej- opiekun praktyk</w:t>
      </w:r>
      <w:r w:rsidRPr="00CF65E7">
        <w:rPr>
          <w:rFonts w:cstheme="minorHAnsi"/>
          <w:b/>
          <w:sz w:val="20"/>
          <w:szCs w:val="20"/>
        </w:rPr>
        <w:tab/>
      </w:r>
    </w:p>
    <w:p w:rsidR="00BE15F1" w:rsidRPr="00CF65E7" w:rsidRDefault="00BE15F1" w:rsidP="00BE15F1">
      <w:pPr>
        <w:jc w:val="both"/>
        <w:rPr>
          <w:rFonts w:cstheme="minorHAnsi"/>
          <w:szCs w:val="20"/>
        </w:rPr>
      </w:pP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8"/>
        <w:gridCol w:w="1013"/>
        <w:gridCol w:w="1013"/>
        <w:gridCol w:w="1013"/>
        <w:gridCol w:w="1014"/>
      </w:tblGrid>
      <w:tr w:rsidR="00BE15F1" w:rsidRPr="00CF65E7" w:rsidTr="00D53826">
        <w:trPr>
          <w:trHeight w:val="295"/>
        </w:trPr>
        <w:tc>
          <w:tcPr>
            <w:tcW w:w="5278" w:type="dxa"/>
            <w:vMerge w:val="restart"/>
            <w:vAlign w:val="center"/>
          </w:tcPr>
          <w:p w:rsidR="00BE15F1" w:rsidRPr="00CF65E7" w:rsidRDefault="00BE15F1" w:rsidP="00D5382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65E7">
              <w:rPr>
                <w:rFonts w:cstheme="minorHAnsi"/>
                <w:b/>
                <w:sz w:val="20"/>
                <w:szCs w:val="20"/>
              </w:rPr>
              <w:t>Kryteria oceny zachowań praktykanta</w:t>
            </w:r>
          </w:p>
        </w:tc>
        <w:tc>
          <w:tcPr>
            <w:tcW w:w="4053" w:type="dxa"/>
            <w:gridSpan w:val="4"/>
          </w:tcPr>
          <w:p w:rsidR="00BE15F1" w:rsidRPr="00CF65E7" w:rsidRDefault="00BE15F1" w:rsidP="00D5382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65E7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BE15F1" w:rsidRPr="00CF65E7" w:rsidTr="00D53826">
        <w:trPr>
          <w:trHeight w:val="553"/>
        </w:trPr>
        <w:tc>
          <w:tcPr>
            <w:tcW w:w="5278" w:type="dxa"/>
            <w:vMerge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3" w:type="dxa"/>
            <w:gridSpan w:val="4"/>
            <w:vAlign w:val="center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F65E7">
              <w:rPr>
                <w:rFonts w:cstheme="minorHAnsi"/>
                <w:sz w:val="18"/>
                <w:szCs w:val="18"/>
              </w:rPr>
              <w:t>Obserwowane zachowanie odpowiadało ocenie zgodnie z poniższym opisem:</w:t>
            </w:r>
          </w:p>
        </w:tc>
      </w:tr>
      <w:tr w:rsidR="00BE15F1" w:rsidRPr="00CF65E7" w:rsidTr="00D53826">
        <w:trPr>
          <w:trHeight w:val="313"/>
        </w:trPr>
        <w:tc>
          <w:tcPr>
            <w:tcW w:w="5278" w:type="dxa"/>
            <w:vMerge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F65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013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F65E7">
              <w:rPr>
                <w:rFonts w:cstheme="minorHAnsi"/>
                <w:sz w:val="20"/>
                <w:szCs w:val="20"/>
              </w:rPr>
              <w:t>raczej tak</w:t>
            </w:r>
          </w:p>
        </w:tc>
        <w:tc>
          <w:tcPr>
            <w:tcW w:w="1013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F65E7">
              <w:rPr>
                <w:rFonts w:cstheme="minorHAnsi"/>
                <w:sz w:val="20"/>
                <w:szCs w:val="20"/>
              </w:rPr>
              <w:t>raczej nie</w:t>
            </w:r>
          </w:p>
        </w:tc>
        <w:tc>
          <w:tcPr>
            <w:tcW w:w="1014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F65E7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BE15F1" w:rsidRPr="00CF65E7" w:rsidTr="00D53826">
        <w:trPr>
          <w:trHeight w:val="1007"/>
        </w:trPr>
        <w:tc>
          <w:tcPr>
            <w:tcW w:w="5278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 w:rsidRPr="00CF65E7">
              <w:rPr>
                <w:rFonts w:cstheme="minorHAnsi"/>
                <w:b/>
                <w:sz w:val="18"/>
                <w:szCs w:val="16"/>
              </w:rPr>
              <w:t>Inicjatywa</w:t>
            </w:r>
          </w:p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F65E7">
              <w:rPr>
                <w:rFonts w:cstheme="minorHAnsi"/>
                <w:sz w:val="18"/>
                <w:szCs w:val="16"/>
              </w:rPr>
              <w:t>Praktykant aktywnie wpływał na kierunek realizowanej praktyki, wykazywał dużo energii i zaangażowania w praktykę, dostrzegał okazje do pogłębiania wiedzy i wykorzystywał je.</w:t>
            </w: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E15F1" w:rsidRPr="00CF65E7" w:rsidTr="00D53826">
        <w:trPr>
          <w:trHeight w:val="1007"/>
        </w:trPr>
        <w:tc>
          <w:tcPr>
            <w:tcW w:w="5278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 w:rsidRPr="00CF65E7">
              <w:rPr>
                <w:rFonts w:cstheme="minorHAnsi"/>
                <w:b/>
                <w:sz w:val="18"/>
                <w:szCs w:val="16"/>
              </w:rPr>
              <w:t>Komunikatywność</w:t>
            </w:r>
          </w:p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F65E7">
              <w:rPr>
                <w:rFonts w:cstheme="minorHAnsi"/>
                <w:sz w:val="18"/>
                <w:szCs w:val="16"/>
              </w:rPr>
              <w:t xml:space="preserve">Praktykant wykazywał łatwość w nawiązaniu kontaktów, w stosunku </w:t>
            </w:r>
            <w:r w:rsidRPr="00CF65E7">
              <w:rPr>
                <w:rFonts w:cstheme="minorHAnsi"/>
                <w:sz w:val="18"/>
                <w:szCs w:val="16"/>
              </w:rPr>
              <w:br/>
              <w:t>do współpracowników był otwarty, towarzyski i koleżeński.</w:t>
            </w: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E15F1" w:rsidRPr="00CF65E7" w:rsidTr="00D53826">
        <w:trPr>
          <w:trHeight w:val="1007"/>
        </w:trPr>
        <w:tc>
          <w:tcPr>
            <w:tcW w:w="5278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 w:rsidRPr="00CF65E7">
              <w:rPr>
                <w:rFonts w:cstheme="minorHAnsi"/>
                <w:b/>
                <w:sz w:val="18"/>
                <w:szCs w:val="16"/>
              </w:rPr>
              <w:t>Analizowanie problemów</w:t>
            </w:r>
          </w:p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F65E7">
              <w:rPr>
                <w:rFonts w:cstheme="minorHAnsi"/>
                <w:sz w:val="18"/>
                <w:szCs w:val="16"/>
              </w:rPr>
              <w:t xml:space="preserve">Praktykant dostrzegł istotne problemy/zagadnienia w pracy działu, wyrażał swoje opinie i spostrzeżenia w sposób racjonalny </w:t>
            </w:r>
            <w:r w:rsidRPr="00CF65E7">
              <w:rPr>
                <w:rFonts w:cstheme="minorHAnsi"/>
                <w:sz w:val="18"/>
                <w:szCs w:val="16"/>
              </w:rPr>
              <w:br/>
              <w:t>i konstruktywny.</w:t>
            </w: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E15F1" w:rsidRPr="00CF65E7" w:rsidTr="00D53826">
        <w:trPr>
          <w:trHeight w:val="1007"/>
        </w:trPr>
        <w:tc>
          <w:tcPr>
            <w:tcW w:w="5278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 w:rsidRPr="00CF65E7">
              <w:rPr>
                <w:rFonts w:cstheme="minorHAnsi"/>
                <w:b/>
                <w:sz w:val="18"/>
                <w:szCs w:val="16"/>
              </w:rPr>
              <w:t>Elastyczność</w:t>
            </w:r>
          </w:p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F65E7">
              <w:rPr>
                <w:rFonts w:cstheme="minorHAnsi"/>
                <w:sz w:val="18"/>
                <w:szCs w:val="16"/>
              </w:rPr>
              <w:t>Praktykant z łatwością odnalazł się w nowym miejscu pracy, samodzielnie radził sobie z drobnymi problemami.</w:t>
            </w: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E15F1" w:rsidRPr="00CF65E7" w:rsidTr="00D53826">
        <w:trPr>
          <w:trHeight w:val="1007"/>
        </w:trPr>
        <w:tc>
          <w:tcPr>
            <w:tcW w:w="5278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 w:rsidRPr="00CF65E7">
              <w:rPr>
                <w:rFonts w:cstheme="minorHAnsi"/>
                <w:b/>
                <w:sz w:val="18"/>
                <w:szCs w:val="16"/>
              </w:rPr>
              <w:t>Jakość pracy</w:t>
            </w:r>
          </w:p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F65E7">
              <w:rPr>
                <w:rFonts w:cstheme="minorHAnsi"/>
                <w:sz w:val="18"/>
                <w:szCs w:val="16"/>
              </w:rPr>
              <w:t>Praktykant przestrzegał wysokiego poziomu jakości wykonywanej pracy, pracował w sposób dokładny, nie popełniając rażących błędów.</w:t>
            </w: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E15F1" w:rsidRPr="00CF65E7" w:rsidTr="00D53826">
        <w:trPr>
          <w:trHeight w:val="1007"/>
        </w:trPr>
        <w:tc>
          <w:tcPr>
            <w:tcW w:w="5278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 w:rsidRPr="00CF65E7">
              <w:rPr>
                <w:rFonts w:cstheme="minorHAnsi"/>
                <w:b/>
                <w:sz w:val="18"/>
                <w:szCs w:val="16"/>
              </w:rPr>
              <w:t>Współpraca</w:t>
            </w:r>
          </w:p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F65E7">
              <w:rPr>
                <w:rFonts w:cstheme="minorHAnsi"/>
                <w:sz w:val="18"/>
                <w:szCs w:val="16"/>
              </w:rPr>
              <w:t>Praktykant potrafił współpracować w zespole, zadania powierzone mu indywidualnie wykonywał nie absorbując uwagi współpracowników.</w:t>
            </w: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E15F1" w:rsidRPr="00CF65E7" w:rsidTr="00D53826">
        <w:trPr>
          <w:trHeight w:val="1007"/>
        </w:trPr>
        <w:tc>
          <w:tcPr>
            <w:tcW w:w="5278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 w:rsidRPr="00CF65E7">
              <w:rPr>
                <w:rFonts w:cstheme="minorHAnsi"/>
                <w:b/>
                <w:sz w:val="18"/>
                <w:szCs w:val="16"/>
              </w:rPr>
              <w:t>Organizacja pracy</w:t>
            </w:r>
          </w:p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F65E7">
              <w:rPr>
                <w:rFonts w:cstheme="minorHAnsi"/>
                <w:sz w:val="18"/>
                <w:szCs w:val="16"/>
              </w:rPr>
              <w:t>Praktykant potrafił w zadanym terminie sprawnie wykonać poleconą pracę.</w:t>
            </w: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E15F1" w:rsidRPr="00CF65E7" w:rsidTr="00D53826">
        <w:trPr>
          <w:trHeight w:val="1007"/>
        </w:trPr>
        <w:tc>
          <w:tcPr>
            <w:tcW w:w="5278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 w:rsidRPr="00CF65E7">
              <w:rPr>
                <w:rFonts w:cstheme="minorHAnsi"/>
                <w:b/>
                <w:sz w:val="18"/>
                <w:szCs w:val="16"/>
              </w:rPr>
              <w:t>Wielofunkcyjność</w:t>
            </w:r>
          </w:p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F65E7">
              <w:rPr>
                <w:rFonts w:cstheme="minorHAnsi"/>
                <w:sz w:val="18"/>
                <w:szCs w:val="16"/>
              </w:rPr>
              <w:t>Praktykant nie unikał przyjmowania nowych obowiązków, prawidłowo realizował zadania wymagające zróżnicowanych umiejętności.</w:t>
            </w: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</w:tcPr>
          <w:p w:rsidR="00BE15F1" w:rsidRPr="00CF65E7" w:rsidRDefault="00BE15F1" w:rsidP="00D5382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BE15F1" w:rsidRPr="00CF65E7" w:rsidRDefault="00BE15F1" w:rsidP="00BE15F1">
      <w:pPr>
        <w:jc w:val="both"/>
        <w:rPr>
          <w:rFonts w:cstheme="minorHAnsi"/>
          <w:sz w:val="24"/>
          <w:szCs w:val="24"/>
        </w:rPr>
      </w:pPr>
    </w:p>
    <w:p w:rsidR="00BE15F1" w:rsidRPr="00CF65E7" w:rsidRDefault="00BE15F1" w:rsidP="00BE15F1">
      <w:pPr>
        <w:jc w:val="both"/>
        <w:rPr>
          <w:rFonts w:cstheme="minorHAnsi"/>
          <w:sz w:val="24"/>
          <w:szCs w:val="24"/>
        </w:rPr>
      </w:pPr>
      <w:r w:rsidRPr="00CF65E7">
        <w:rPr>
          <w:rFonts w:cstheme="minorHAnsi"/>
          <w:sz w:val="24"/>
          <w:szCs w:val="24"/>
        </w:rPr>
        <w:lastRenderedPageBreak/>
        <w:t xml:space="preserve">Czy zdecydowaliby się Państwo przyjąć praktykanta w następnym roku na praktykę, </w:t>
      </w:r>
      <w:r w:rsidRPr="00CF65E7">
        <w:rPr>
          <w:rFonts w:cstheme="minorHAnsi"/>
          <w:sz w:val="24"/>
          <w:szCs w:val="24"/>
        </w:rPr>
        <w:br/>
        <w:t>gdyby zaistniała taka możliwość?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767"/>
        <w:gridCol w:w="554"/>
        <w:gridCol w:w="1049"/>
        <w:gridCol w:w="768"/>
        <w:gridCol w:w="451"/>
        <w:gridCol w:w="1085"/>
        <w:gridCol w:w="768"/>
        <w:gridCol w:w="768"/>
        <w:gridCol w:w="768"/>
        <w:gridCol w:w="769"/>
      </w:tblGrid>
      <w:tr w:rsidR="00BE15F1" w:rsidRPr="00CF65E7" w:rsidTr="00D53826">
        <w:tc>
          <w:tcPr>
            <w:tcW w:w="772" w:type="dxa"/>
            <w:tcBorders>
              <w:top w:val="nil"/>
              <w:left w:val="nil"/>
              <w:bottom w:val="nil"/>
            </w:tcBorders>
            <w:vAlign w:val="center"/>
          </w:tcPr>
          <w:p w:rsidR="00BE15F1" w:rsidRPr="00CF65E7" w:rsidRDefault="00BE15F1" w:rsidP="00D53826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CF65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767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  <w:vAlign w:val="center"/>
          </w:tcPr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  <w:vAlign w:val="center"/>
          </w:tcPr>
          <w:p w:rsidR="00BE15F1" w:rsidRPr="00CF65E7" w:rsidRDefault="00BE15F1" w:rsidP="00D53826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CF65E7">
              <w:rPr>
                <w:rFonts w:cstheme="minorHAnsi"/>
                <w:sz w:val="20"/>
                <w:szCs w:val="20"/>
              </w:rPr>
              <w:t>raczej tak</w:t>
            </w:r>
          </w:p>
        </w:tc>
        <w:tc>
          <w:tcPr>
            <w:tcW w:w="768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vAlign w:val="center"/>
          </w:tcPr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  <w:vAlign w:val="center"/>
          </w:tcPr>
          <w:p w:rsidR="00BE15F1" w:rsidRPr="00CF65E7" w:rsidRDefault="00BE15F1" w:rsidP="00D53826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CF65E7">
              <w:rPr>
                <w:rFonts w:cstheme="minorHAnsi"/>
                <w:sz w:val="20"/>
                <w:szCs w:val="20"/>
              </w:rPr>
              <w:t>raczej nie</w:t>
            </w:r>
          </w:p>
        </w:tc>
        <w:tc>
          <w:tcPr>
            <w:tcW w:w="768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  <w:vAlign w:val="center"/>
          </w:tcPr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  <w:vAlign w:val="center"/>
          </w:tcPr>
          <w:p w:rsidR="00BE15F1" w:rsidRPr="00CF65E7" w:rsidRDefault="00BE15F1" w:rsidP="00D53826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CF65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69" w:type="dxa"/>
            <w:vAlign w:val="center"/>
          </w:tcPr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E15F1" w:rsidRPr="00CF65E7" w:rsidRDefault="00BE15F1" w:rsidP="00BE15F1">
      <w:pPr>
        <w:jc w:val="both"/>
        <w:rPr>
          <w:rFonts w:cstheme="minorHAnsi"/>
          <w:sz w:val="24"/>
          <w:szCs w:val="24"/>
        </w:rPr>
      </w:pPr>
    </w:p>
    <w:p w:rsidR="00BE15F1" w:rsidRPr="00CF65E7" w:rsidRDefault="00BE15F1" w:rsidP="00BE15F1">
      <w:pPr>
        <w:jc w:val="both"/>
        <w:rPr>
          <w:rFonts w:cstheme="minorHAnsi"/>
          <w:sz w:val="24"/>
          <w:szCs w:val="24"/>
        </w:rPr>
      </w:pPr>
      <w:r w:rsidRPr="00CF65E7">
        <w:rPr>
          <w:rFonts w:cstheme="minorHAnsi"/>
          <w:sz w:val="24"/>
          <w:szCs w:val="24"/>
        </w:rPr>
        <w:t>Ocena (w skali 2-5):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E15F1" w:rsidRPr="00CF65E7" w:rsidTr="00D53826">
        <w:trPr>
          <w:trHeight w:val="411"/>
        </w:trPr>
        <w:tc>
          <w:tcPr>
            <w:tcW w:w="9210" w:type="dxa"/>
          </w:tcPr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E15F1" w:rsidRPr="00CF65E7" w:rsidRDefault="00BE15F1" w:rsidP="00BE15F1">
      <w:pPr>
        <w:jc w:val="both"/>
        <w:rPr>
          <w:rFonts w:cstheme="minorHAnsi"/>
          <w:sz w:val="24"/>
          <w:szCs w:val="24"/>
        </w:rPr>
      </w:pPr>
    </w:p>
    <w:p w:rsidR="00BE15F1" w:rsidRPr="00CF65E7" w:rsidRDefault="00BE15F1" w:rsidP="00BE15F1">
      <w:pPr>
        <w:jc w:val="both"/>
        <w:rPr>
          <w:rFonts w:cstheme="minorHAnsi"/>
          <w:sz w:val="24"/>
          <w:szCs w:val="24"/>
        </w:rPr>
      </w:pPr>
      <w:r w:rsidRPr="00CF65E7">
        <w:rPr>
          <w:rFonts w:cstheme="minorHAnsi"/>
          <w:sz w:val="24"/>
          <w:szCs w:val="24"/>
        </w:rPr>
        <w:t>Dodatkowe uwagi dotyczące praktykanta: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E15F1" w:rsidRPr="00CF65E7" w:rsidTr="00D53826">
        <w:trPr>
          <w:trHeight w:val="3402"/>
        </w:trPr>
        <w:tc>
          <w:tcPr>
            <w:tcW w:w="9210" w:type="dxa"/>
          </w:tcPr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E15F1" w:rsidRPr="00CF65E7" w:rsidRDefault="00BE15F1" w:rsidP="00BE15F1">
      <w:pPr>
        <w:jc w:val="both"/>
        <w:rPr>
          <w:rFonts w:cstheme="minorHAnsi"/>
          <w:sz w:val="24"/>
          <w:szCs w:val="24"/>
        </w:rPr>
      </w:pPr>
    </w:p>
    <w:tbl>
      <w:tblPr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9"/>
      </w:tblGrid>
      <w:tr w:rsidR="00BE15F1" w:rsidRPr="00CF65E7" w:rsidTr="00D53826">
        <w:trPr>
          <w:trHeight w:val="1844"/>
        </w:trPr>
        <w:tc>
          <w:tcPr>
            <w:tcW w:w="9329" w:type="dxa"/>
          </w:tcPr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E15F1" w:rsidRPr="00CF65E7" w:rsidRDefault="00BE15F1" w:rsidP="00D538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E15F1" w:rsidRPr="00CF65E7" w:rsidRDefault="00BE15F1" w:rsidP="00BE15F1">
      <w:pPr>
        <w:jc w:val="both"/>
        <w:rPr>
          <w:rFonts w:cstheme="minorHAnsi"/>
          <w:sz w:val="24"/>
          <w:szCs w:val="24"/>
        </w:rPr>
      </w:pPr>
    </w:p>
    <w:p w:rsidR="00BE15F1" w:rsidRPr="00CF65E7" w:rsidRDefault="00BE15F1" w:rsidP="00BE15F1">
      <w:pPr>
        <w:jc w:val="both"/>
        <w:rPr>
          <w:rFonts w:cstheme="minorHAnsi"/>
          <w:sz w:val="24"/>
          <w:szCs w:val="24"/>
        </w:rPr>
      </w:pPr>
      <w:r w:rsidRPr="00CF65E7">
        <w:rPr>
          <w:rFonts w:cstheme="minorHAnsi"/>
          <w:sz w:val="24"/>
          <w:szCs w:val="24"/>
        </w:rPr>
        <w:t>Data:</w:t>
      </w:r>
      <w:r w:rsidRPr="00CF65E7">
        <w:rPr>
          <w:rFonts w:cstheme="minorHAnsi"/>
          <w:sz w:val="24"/>
          <w:szCs w:val="24"/>
        </w:rPr>
        <w:tab/>
      </w:r>
      <w:r w:rsidRPr="00CF65E7">
        <w:rPr>
          <w:rFonts w:cstheme="minorHAnsi"/>
          <w:sz w:val="24"/>
          <w:szCs w:val="24"/>
        </w:rPr>
        <w:tab/>
      </w:r>
      <w:r w:rsidRPr="00CF65E7">
        <w:rPr>
          <w:rFonts w:cstheme="minorHAnsi"/>
          <w:sz w:val="24"/>
          <w:szCs w:val="24"/>
        </w:rPr>
        <w:tab/>
      </w:r>
      <w:r w:rsidRPr="00CF65E7">
        <w:rPr>
          <w:rFonts w:cstheme="minorHAnsi"/>
          <w:sz w:val="24"/>
          <w:szCs w:val="24"/>
        </w:rPr>
        <w:tab/>
      </w:r>
      <w:r w:rsidRPr="00CF65E7">
        <w:rPr>
          <w:rFonts w:cstheme="minorHAnsi"/>
          <w:sz w:val="24"/>
          <w:szCs w:val="24"/>
        </w:rPr>
        <w:tab/>
      </w:r>
      <w:r w:rsidRPr="00CF65E7">
        <w:rPr>
          <w:rFonts w:cstheme="minorHAnsi"/>
          <w:sz w:val="24"/>
          <w:szCs w:val="24"/>
        </w:rPr>
        <w:tab/>
      </w:r>
      <w:r w:rsidRPr="00CF65E7">
        <w:rPr>
          <w:rFonts w:cstheme="minorHAnsi"/>
          <w:sz w:val="24"/>
          <w:szCs w:val="24"/>
        </w:rPr>
        <w:tab/>
        <w:t xml:space="preserve">           Pieczęć i podpis opiekuna praktyki:</w:t>
      </w:r>
    </w:p>
    <w:p w:rsidR="00BE15F1" w:rsidRPr="00F83F4A" w:rsidRDefault="00BE15F1" w:rsidP="00BE15F1">
      <w:pPr>
        <w:rPr>
          <w:rFonts w:cs="Calibri"/>
        </w:rPr>
      </w:pPr>
    </w:p>
    <w:p w:rsidR="00BE15F1" w:rsidRDefault="00BE15F1" w:rsidP="00BE15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6D32" w:rsidRDefault="00C86D32"/>
    <w:sectPr w:rsidR="00C8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F1"/>
    <w:rsid w:val="00BE15F1"/>
    <w:rsid w:val="00C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4E76-6E50-4720-BD30-555F749F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5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E15F1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E15F1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Szalacha</dc:creator>
  <cp:keywords/>
  <dc:description/>
  <cp:lastModifiedBy>Joanna Szalacha</cp:lastModifiedBy>
  <cp:revision>1</cp:revision>
  <dcterms:created xsi:type="dcterms:W3CDTF">2019-12-08T21:23:00Z</dcterms:created>
  <dcterms:modified xsi:type="dcterms:W3CDTF">2019-12-08T21:24:00Z</dcterms:modified>
</cp:coreProperties>
</file>